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0100F" w14:textId="2BF15E06" w:rsidR="00830AFF" w:rsidRPr="00830AFF" w:rsidRDefault="00830AFF" w:rsidP="00830AFF">
      <w:pPr>
        <w:rPr>
          <w:i/>
          <w:iCs/>
          <w:sz w:val="24"/>
          <w:szCs w:val="24"/>
          <w:highlight w:val="green"/>
        </w:rPr>
      </w:pPr>
      <w:r w:rsidRPr="00830AFF">
        <w:rPr>
          <w:i/>
          <w:iCs/>
          <w:sz w:val="24"/>
          <w:szCs w:val="24"/>
          <w:highlight w:val="green"/>
        </w:rPr>
        <w:t>Please delete this text as it is a guide only.</w:t>
      </w:r>
    </w:p>
    <w:p w14:paraId="43107989" w14:textId="0819121A" w:rsidR="00830AFF" w:rsidRPr="00830AFF" w:rsidRDefault="00830AFF" w:rsidP="00830AFF">
      <w:pPr>
        <w:rPr>
          <w:i/>
          <w:iCs/>
          <w:sz w:val="24"/>
          <w:szCs w:val="24"/>
        </w:rPr>
      </w:pPr>
      <w:r w:rsidRPr="00830AFF">
        <w:rPr>
          <w:i/>
          <w:iCs/>
          <w:sz w:val="24"/>
          <w:szCs w:val="24"/>
          <w:highlight w:val="green"/>
        </w:rPr>
        <w:t xml:space="preserve">This document provides examples for a data collection tool for your study methods. Please modify as </w:t>
      </w:r>
      <w:proofErr w:type="gramStart"/>
      <w:r w:rsidRPr="00830AFF">
        <w:rPr>
          <w:i/>
          <w:iCs/>
          <w:sz w:val="24"/>
          <w:szCs w:val="24"/>
          <w:highlight w:val="green"/>
        </w:rPr>
        <w:t>required, and</w:t>
      </w:r>
      <w:proofErr w:type="gramEnd"/>
      <w:r w:rsidRPr="00830AFF">
        <w:rPr>
          <w:i/>
          <w:iCs/>
          <w:sz w:val="24"/>
          <w:szCs w:val="24"/>
          <w:highlight w:val="green"/>
        </w:rPr>
        <w:t xml:space="preserve"> delete what is not relevant.</w:t>
      </w:r>
    </w:p>
    <w:p w14:paraId="627A9FD1" w14:textId="1CC22B47" w:rsidR="00830AFF" w:rsidRPr="00830AFF" w:rsidRDefault="00830AFF" w:rsidP="00830AFF">
      <w:pPr>
        <w:rPr>
          <w:i/>
          <w:iCs/>
          <w:sz w:val="24"/>
          <w:szCs w:val="24"/>
        </w:rPr>
      </w:pPr>
      <w:r w:rsidRPr="00830AFF">
        <w:rPr>
          <w:i/>
          <w:iCs/>
          <w:sz w:val="24"/>
          <w:szCs w:val="24"/>
          <w:highlight w:val="green"/>
        </w:rPr>
        <w:t>Delete this text from your final template.</w:t>
      </w:r>
    </w:p>
    <w:p w14:paraId="4E1C037F" w14:textId="77777777" w:rsidR="00830AFF" w:rsidRDefault="00830AFF" w:rsidP="00830AFF">
      <w:pPr>
        <w:rPr>
          <w:b/>
          <w:bCs/>
          <w:sz w:val="34"/>
          <w:szCs w:val="34"/>
        </w:rPr>
      </w:pPr>
    </w:p>
    <w:p w14:paraId="32A5592E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sz w:val="20"/>
          <w:szCs w:val="20"/>
        </w:rPr>
        <w:pict w14:anchorId="099EF839">
          <v:rect id="_x0000_i1079" style="width:0;height:1.5pt" o:hralign="center" o:hrstd="t" o:hr="t" fillcolor="#a0a0a0" stroked="f"/>
        </w:pict>
      </w:r>
    </w:p>
    <w:p w14:paraId="0E7EDBE9" w14:textId="11F0B017" w:rsidR="00830AFF" w:rsidRDefault="00830AFF" w:rsidP="00830AFF">
      <w:pPr>
        <w:rPr>
          <w:b/>
          <w:bCs/>
          <w:sz w:val="34"/>
          <w:szCs w:val="34"/>
        </w:rPr>
      </w:pPr>
      <w:r w:rsidRPr="00830AFF">
        <w:rPr>
          <w:b/>
          <w:bCs/>
          <w:sz w:val="34"/>
          <w:szCs w:val="34"/>
        </w:rPr>
        <w:t>Data Collection Template</w:t>
      </w:r>
      <w:r w:rsidRPr="00830AFF">
        <w:rPr>
          <w:b/>
          <w:bCs/>
          <w:sz w:val="34"/>
          <w:szCs w:val="34"/>
        </w:rPr>
        <w:t xml:space="preserve"> for </w:t>
      </w:r>
      <w:r w:rsidRPr="00830AFF">
        <w:rPr>
          <w:b/>
          <w:bCs/>
          <w:sz w:val="34"/>
          <w:szCs w:val="34"/>
          <w:highlight w:val="yellow"/>
        </w:rPr>
        <w:t>[Type of Study Method here]</w:t>
      </w:r>
    </w:p>
    <w:p w14:paraId="26624B45" w14:textId="1CCD13E9" w:rsidR="00830AFF" w:rsidRDefault="00830AFF" w:rsidP="00830AFF">
      <w:pPr>
        <w:rPr>
          <w:b/>
          <w:bCs/>
          <w:i/>
          <w:iCs/>
        </w:rPr>
      </w:pPr>
      <w:r w:rsidRPr="00830AFF">
        <w:rPr>
          <w:b/>
          <w:bCs/>
          <w:i/>
          <w:iCs/>
        </w:rPr>
        <w:t xml:space="preserve">Version dated </w:t>
      </w:r>
      <w:r w:rsidRPr="00830AFF">
        <w:rPr>
          <w:b/>
          <w:bCs/>
          <w:i/>
          <w:iCs/>
          <w:highlight w:val="yellow"/>
        </w:rPr>
        <w:t>[insert date of document here]</w:t>
      </w:r>
    </w:p>
    <w:p w14:paraId="2A6CFB0D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sz w:val="20"/>
          <w:szCs w:val="20"/>
        </w:rPr>
        <w:pict w14:anchorId="6A0E4E8C">
          <v:rect id="_x0000_i1061" style="width:0;height:1.5pt" o:hralign="center" o:hrstd="t" o:hr="t" fillcolor="#a0a0a0" stroked="f"/>
        </w:pict>
      </w:r>
    </w:p>
    <w:p w14:paraId="0B1D58E0" w14:textId="77777777" w:rsidR="00830AFF" w:rsidRDefault="00830AFF" w:rsidP="00830AFF">
      <w:pPr>
        <w:rPr>
          <w:b/>
          <w:bCs/>
          <w:sz w:val="20"/>
          <w:szCs w:val="20"/>
          <w:highlight w:val="yellow"/>
        </w:rPr>
      </w:pPr>
    </w:p>
    <w:p w14:paraId="31E7EA7B" w14:textId="424278B4" w:rsidR="00830AFF" w:rsidRPr="00830AFF" w:rsidRDefault="00830AFF" w:rsidP="00830AFF">
      <w:pPr>
        <w:rPr>
          <w:b/>
          <w:bCs/>
          <w:sz w:val="20"/>
          <w:szCs w:val="20"/>
        </w:rPr>
      </w:pPr>
      <w:r w:rsidRPr="00830AFF">
        <w:rPr>
          <w:b/>
          <w:bCs/>
          <w:sz w:val="20"/>
          <w:szCs w:val="20"/>
          <w:highlight w:val="yellow"/>
        </w:rPr>
        <w:t>1. Audio or Video Analysis – Data Collection Template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"/>
        <w:gridCol w:w="1044"/>
        <w:gridCol w:w="1268"/>
        <w:gridCol w:w="1481"/>
        <w:gridCol w:w="1073"/>
        <w:gridCol w:w="1832"/>
        <w:gridCol w:w="1326"/>
      </w:tblGrid>
      <w:tr w:rsidR="00830AFF" w:rsidRPr="00830AFF" w14:paraId="3F87AFF4" w14:textId="77777777" w:rsidTr="00830A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91B3279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Recording ID</w:t>
            </w:r>
          </w:p>
        </w:tc>
        <w:tc>
          <w:tcPr>
            <w:tcW w:w="0" w:type="auto"/>
            <w:vAlign w:val="center"/>
            <w:hideMark/>
          </w:tcPr>
          <w:p w14:paraId="136C11DE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Date &amp; Time</w:t>
            </w:r>
          </w:p>
        </w:tc>
        <w:tc>
          <w:tcPr>
            <w:tcW w:w="0" w:type="auto"/>
            <w:vAlign w:val="center"/>
            <w:hideMark/>
          </w:tcPr>
          <w:p w14:paraId="33F6372F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Participant(s)</w:t>
            </w:r>
          </w:p>
        </w:tc>
        <w:tc>
          <w:tcPr>
            <w:tcW w:w="0" w:type="auto"/>
            <w:vAlign w:val="center"/>
            <w:hideMark/>
          </w:tcPr>
          <w:p w14:paraId="07AFCF22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Context/Setting</w:t>
            </w:r>
          </w:p>
        </w:tc>
        <w:tc>
          <w:tcPr>
            <w:tcW w:w="0" w:type="auto"/>
            <w:vAlign w:val="center"/>
            <w:hideMark/>
          </w:tcPr>
          <w:p w14:paraId="7EAA02A5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Timestamp</w:t>
            </w:r>
          </w:p>
        </w:tc>
        <w:tc>
          <w:tcPr>
            <w:tcW w:w="0" w:type="auto"/>
            <w:vAlign w:val="center"/>
            <w:hideMark/>
          </w:tcPr>
          <w:p w14:paraId="5B347617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Observed Behaviour/Dialogue</w:t>
            </w:r>
          </w:p>
        </w:tc>
        <w:tc>
          <w:tcPr>
            <w:tcW w:w="0" w:type="auto"/>
            <w:vAlign w:val="center"/>
            <w:hideMark/>
          </w:tcPr>
          <w:p w14:paraId="06A33DD4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Notes/Initial Interpretation</w:t>
            </w:r>
          </w:p>
        </w:tc>
      </w:tr>
      <w:tr w:rsidR="00830AFF" w:rsidRPr="00830AFF" w14:paraId="1E11BB05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5F77C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VID001</w:t>
            </w:r>
          </w:p>
        </w:tc>
        <w:tc>
          <w:tcPr>
            <w:tcW w:w="0" w:type="auto"/>
            <w:vAlign w:val="center"/>
            <w:hideMark/>
          </w:tcPr>
          <w:p w14:paraId="6FA433B3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09/04/2025</w:t>
            </w:r>
          </w:p>
        </w:tc>
        <w:tc>
          <w:tcPr>
            <w:tcW w:w="0" w:type="auto"/>
            <w:vAlign w:val="center"/>
            <w:hideMark/>
          </w:tcPr>
          <w:p w14:paraId="09604A33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Participant A</w:t>
            </w:r>
          </w:p>
        </w:tc>
        <w:tc>
          <w:tcPr>
            <w:tcW w:w="0" w:type="auto"/>
            <w:vAlign w:val="center"/>
            <w:hideMark/>
          </w:tcPr>
          <w:p w14:paraId="4E0B36D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Focus Group</w:t>
            </w:r>
          </w:p>
        </w:tc>
        <w:tc>
          <w:tcPr>
            <w:tcW w:w="0" w:type="auto"/>
            <w:vAlign w:val="center"/>
            <w:hideMark/>
          </w:tcPr>
          <w:p w14:paraId="1F444F7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00:03:21</w:t>
            </w:r>
          </w:p>
        </w:tc>
        <w:tc>
          <w:tcPr>
            <w:tcW w:w="0" w:type="auto"/>
            <w:vAlign w:val="center"/>
            <w:hideMark/>
          </w:tcPr>
          <w:p w14:paraId="1AA97541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"I think this process is too complex."</w:t>
            </w:r>
          </w:p>
        </w:tc>
        <w:tc>
          <w:tcPr>
            <w:tcW w:w="0" w:type="auto"/>
            <w:vAlign w:val="center"/>
            <w:hideMark/>
          </w:tcPr>
          <w:p w14:paraId="7203FD1A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Shows frustration with the system.</w:t>
            </w:r>
          </w:p>
        </w:tc>
      </w:tr>
      <w:tr w:rsidR="00830AFF" w:rsidRPr="00830AFF" w14:paraId="31E4E91F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069F0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VID001</w:t>
            </w:r>
          </w:p>
        </w:tc>
        <w:tc>
          <w:tcPr>
            <w:tcW w:w="0" w:type="auto"/>
            <w:vAlign w:val="center"/>
            <w:hideMark/>
          </w:tcPr>
          <w:p w14:paraId="272CDBB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09/04/2025</w:t>
            </w:r>
          </w:p>
        </w:tc>
        <w:tc>
          <w:tcPr>
            <w:tcW w:w="0" w:type="auto"/>
            <w:vAlign w:val="center"/>
            <w:hideMark/>
          </w:tcPr>
          <w:p w14:paraId="7EF6499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Participant B</w:t>
            </w:r>
          </w:p>
        </w:tc>
        <w:tc>
          <w:tcPr>
            <w:tcW w:w="0" w:type="auto"/>
            <w:vAlign w:val="center"/>
            <w:hideMark/>
          </w:tcPr>
          <w:p w14:paraId="4972B3BF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Focus Group</w:t>
            </w:r>
          </w:p>
        </w:tc>
        <w:tc>
          <w:tcPr>
            <w:tcW w:w="0" w:type="auto"/>
            <w:vAlign w:val="center"/>
            <w:hideMark/>
          </w:tcPr>
          <w:p w14:paraId="50668AB7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00:05:45</w:t>
            </w:r>
          </w:p>
        </w:tc>
        <w:tc>
          <w:tcPr>
            <w:tcW w:w="0" w:type="auto"/>
            <w:vAlign w:val="center"/>
            <w:hideMark/>
          </w:tcPr>
          <w:p w14:paraId="08E470A4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Smiling, nodding</w:t>
            </w:r>
          </w:p>
        </w:tc>
        <w:tc>
          <w:tcPr>
            <w:tcW w:w="0" w:type="auto"/>
            <w:vAlign w:val="center"/>
            <w:hideMark/>
          </w:tcPr>
          <w:p w14:paraId="3EC1F51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Appears to agree with Participant A.</w:t>
            </w:r>
          </w:p>
        </w:tc>
      </w:tr>
    </w:tbl>
    <w:p w14:paraId="35D01BB6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sz w:val="20"/>
          <w:szCs w:val="20"/>
        </w:rPr>
        <w:pict w14:anchorId="41E83603">
          <v:rect id="_x0000_i1062" style="width:0;height:1.5pt" o:hralign="center" o:hrstd="t" o:hr="t" fillcolor="#a0a0a0" stroked="f"/>
        </w:pict>
      </w:r>
    </w:p>
    <w:p w14:paraId="0BC3D99B" w14:textId="77777777" w:rsidR="00830AFF" w:rsidRPr="00830AFF" w:rsidRDefault="00830AFF" w:rsidP="00830AFF">
      <w:pPr>
        <w:rPr>
          <w:b/>
          <w:bCs/>
          <w:sz w:val="20"/>
          <w:szCs w:val="20"/>
        </w:rPr>
      </w:pPr>
      <w:r w:rsidRPr="00830AFF">
        <w:rPr>
          <w:b/>
          <w:bCs/>
          <w:sz w:val="20"/>
          <w:szCs w:val="20"/>
          <w:highlight w:val="yellow"/>
        </w:rPr>
        <w:t>2. Observational Research – Data Collection Template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7"/>
        <w:gridCol w:w="842"/>
        <w:gridCol w:w="1056"/>
        <w:gridCol w:w="1095"/>
        <w:gridCol w:w="1163"/>
        <w:gridCol w:w="1732"/>
        <w:gridCol w:w="2041"/>
      </w:tblGrid>
      <w:tr w:rsidR="00830AFF" w:rsidRPr="00830AFF" w14:paraId="465D2C50" w14:textId="77777777" w:rsidTr="00830A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37FC388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0" w:type="auto"/>
            <w:vAlign w:val="center"/>
            <w:hideMark/>
          </w:tcPr>
          <w:p w14:paraId="077D2967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67AA0498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0" w:type="auto"/>
            <w:vAlign w:val="center"/>
            <w:hideMark/>
          </w:tcPr>
          <w:p w14:paraId="007F338F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0" w:type="auto"/>
            <w:vAlign w:val="center"/>
            <w:hideMark/>
          </w:tcPr>
          <w:p w14:paraId="2AE99D7D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Activity Observed</w:t>
            </w:r>
          </w:p>
        </w:tc>
        <w:tc>
          <w:tcPr>
            <w:tcW w:w="0" w:type="auto"/>
            <w:vAlign w:val="center"/>
            <w:hideMark/>
          </w:tcPr>
          <w:p w14:paraId="5F4B8227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Behaviour Categories (tick or note frequency)</w:t>
            </w:r>
          </w:p>
        </w:tc>
        <w:tc>
          <w:tcPr>
            <w:tcW w:w="0" w:type="auto"/>
            <w:vAlign w:val="center"/>
            <w:hideMark/>
          </w:tcPr>
          <w:p w14:paraId="6ECCEAEB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Notes</w:t>
            </w:r>
          </w:p>
        </w:tc>
      </w:tr>
      <w:tr w:rsidR="00830AFF" w:rsidRPr="00830AFF" w14:paraId="00F926E5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9C51C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09/04/2025</w:t>
            </w:r>
          </w:p>
        </w:tc>
        <w:tc>
          <w:tcPr>
            <w:tcW w:w="0" w:type="auto"/>
            <w:vAlign w:val="center"/>
            <w:hideMark/>
          </w:tcPr>
          <w:p w14:paraId="7D8BD162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10:00am</w:t>
            </w:r>
          </w:p>
        </w:tc>
        <w:tc>
          <w:tcPr>
            <w:tcW w:w="0" w:type="auto"/>
            <w:vAlign w:val="center"/>
            <w:hideMark/>
          </w:tcPr>
          <w:p w14:paraId="77EC9382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Classroom A</w:t>
            </w:r>
          </w:p>
        </w:tc>
        <w:tc>
          <w:tcPr>
            <w:tcW w:w="0" w:type="auto"/>
            <w:vAlign w:val="center"/>
            <w:hideMark/>
          </w:tcPr>
          <w:p w14:paraId="49E3EC9E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Researcher X</w:t>
            </w:r>
          </w:p>
        </w:tc>
        <w:tc>
          <w:tcPr>
            <w:tcW w:w="0" w:type="auto"/>
            <w:vAlign w:val="center"/>
            <w:hideMark/>
          </w:tcPr>
          <w:p w14:paraId="47F9561F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Group Work</w:t>
            </w:r>
          </w:p>
        </w:tc>
        <w:tc>
          <w:tcPr>
            <w:tcW w:w="0" w:type="auto"/>
            <w:vAlign w:val="center"/>
            <w:hideMark/>
          </w:tcPr>
          <w:p w14:paraId="4369AC3E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☑ Cooperative ☑ Disruptive ☐ Off-task</w:t>
            </w:r>
          </w:p>
        </w:tc>
        <w:tc>
          <w:tcPr>
            <w:tcW w:w="0" w:type="auto"/>
            <w:vAlign w:val="center"/>
            <w:hideMark/>
          </w:tcPr>
          <w:p w14:paraId="48019D37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Students actively sharing ideas, some noise but constructive.</w:t>
            </w:r>
          </w:p>
        </w:tc>
      </w:tr>
      <w:tr w:rsidR="00830AFF" w:rsidRPr="00830AFF" w14:paraId="428336D4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5BF7C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09/04/2025</w:t>
            </w:r>
          </w:p>
        </w:tc>
        <w:tc>
          <w:tcPr>
            <w:tcW w:w="0" w:type="auto"/>
            <w:vAlign w:val="center"/>
            <w:hideMark/>
          </w:tcPr>
          <w:p w14:paraId="019FDCE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10:30am</w:t>
            </w:r>
          </w:p>
        </w:tc>
        <w:tc>
          <w:tcPr>
            <w:tcW w:w="0" w:type="auto"/>
            <w:vAlign w:val="center"/>
            <w:hideMark/>
          </w:tcPr>
          <w:p w14:paraId="6CEA5BAA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Classroom A</w:t>
            </w:r>
          </w:p>
        </w:tc>
        <w:tc>
          <w:tcPr>
            <w:tcW w:w="0" w:type="auto"/>
            <w:vAlign w:val="center"/>
            <w:hideMark/>
          </w:tcPr>
          <w:p w14:paraId="75CB691D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Researcher X</w:t>
            </w:r>
          </w:p>
        </w:tc>
        <w:tc>
          <w:tcPr>
            <w:tcW w:w="0" w:type="auto"/>
            <w:vAlign w:val="center"/>
            <w:hideMark/>
          </w:tcPr>
          <w:p w14:paraId="178C798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Teacher Instruction</w:t>
            </w:r>
          </w:p>
        </w:tc>
        <w:tc>
          <w:tcPr>
            <w:tcW w:w="0" w:type="auto"/>
            <w:vAlign w:val="center"/>
            <w:hideMark/>
          </w:tcPr>
          <w:p w14:paraId="031F94A7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☑ Attentive ☐ Distracted ☐ Passive</w:t>
            </w:r>
          </w:p>
        </w:tc>
        <w:tc>
          <w:tcPr>
            <w:tcW w:w="0" w:type="auto"/>
            <w:vAlign w:val="center"/>
            <w:hideMark/>
          </w:tcPr>
          <w:p w14:paraId="6D968542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Students listening quietly, taking notes.</w:t>
            </w:r>
          </w:p>
        </w:tc>
      </w:tr>
    </w:tbl>
    <w:p w14:paraId="3EDB4B8A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sz w:val="20"/>
          <w:szCs w:val="20"/>
        </w:rPr>
        <w:pict w14:anchorId="046CF32D">
          <v:rect id="_x0000_i1063" style="width:0;height:1.5pt" o:hralign="center" o:hrstd="t" o:hr="t" fillcolor="#a0a0a0" stroked="f"/>
        </w:pict>
      </w:r>
    </w:p>
    <w:p w14:paraId="66B9F5FC" w14:textId="77777777" w:rsidR="00830AFF" w:rsidRDefault="00830AFF">
      <w:pPr>
        <w:rPr>
          <w:b/>
          <w:bCs/>
          <w:sz w:val="20"/>
          <w:szCs w:val="20"/>
          <w:highlight w:val="yellow"/>
        </w:rPr>
      </w:pPr>
      <w:r>
        <w:rPr>
          <w:b/>
          <w:bCs/>
          <w:sz w:val="20"/>
          <w:szCs w:val="20"/>
          <w:highlight w:val="yellow"/>
        </w:rPr>
        <w:br w:type="page"/>
      </w:r>
    </w:p>
    <w:p w14:paraId="7DEDD5E1" w14:textId="7FE747C9" w:rsidR="00830AFF" w:rsidRPr="00830AFF" w:rsidRDefault="00830AFF" w:rsidP="00830AFF">
      <w:pPr>
        <w:rPr>
          <w:b/>
          <w:bCs/>
          <w:sz w:val="20"/>
          <w:szCs w:val="20"/>
        </w:rPr>
      </w:pPr>
      <w:r w:rsidRPr="00830AFF">
        <w:rPr>
          <w:b/>
          <w:bCs/>
          <w:sz w:val="20"/>
          <w:szCs w:val="20"/>
          <w:highlight w:val="yellow"/>
        </w:rPr>
        <w:lastRenderedPageBreak/>
        <w:t>3. Interview Data Collection Template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1"/>
        <w:gridCol w:w="1071"/>
        <w:gridCol w:w="1125"/>
        <w:gridCol w:w="1302"/>
        <w:gridCol w:w="1412"/>
        <w:gridCol w:w="1393"/>
        <w:gridCol w:w="1522"/>
      </w:tblGrid>
      <w:tr w:rsidR="00830AFF" w:rsidRPr="00830AFF" w14:paraId="7F5360F1" w14:textId="77777777" w:rsidTr="00830A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8331665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Interviewee ID</w:t>
            </w:r>
          </w:p>
        </w:tc>
        <w:tc>
          <w:tcPr>
            <w:tcW w:w="0" w:type="auto"/>
            <w:vAlign w:val="center"/>
            <w:hideMark/>
          </w:tcPr>
          <w:p w14:paraId="4AEEEBB2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0" w:type="auto"/>
            <w:vAlign w:val="center"/>
            <w:hideMark/>
          </w:tcPr>
          <w:p w14:paraId="4AD4DEAF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Interviewer</w:t>
            </w:r>
          </w:p>
        </w:tc>
        <w:tc>
          <w:tcPr>
            <w:tcW w:w="0" w:type="auto"/>
            <w:vAlign w:val="center"/>
            <w:hideMark/>
          </w:tcPr>
          <w:p w14:paraId="636FC34D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14:paraId="51A4581C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Response Summary</w:t>
            </w:r>
          </w:p>
        </w:tc>
        <w:tc>
          <w:tcPr>
            <w:tcW w:w="0" w:type="auto"/>
            <w:vAlign w:val="center"/>
            <w:hideMark/>
          </w:tcPr>
          <w:p w14:paraId="28D4FCAB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Notable Quotes</w:t>
            </w:r>
          </w:p>
        </w:tc>
        <w:tc>
          <w:tcPr>
            <w:tcW w:w="0" w:type="auto"/>
            <w:vAlign w:val="center"/>
            <w:hideMark/>
          </w:tcPr>
          <w:p w14:paraId="0DEE0570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Observations</w:t>
            </w:r>
          </w:p>
        </w:tc>
      </w:tr>
      <w:tr w:rsidR="00830AFF" w:rsidRPr="00830AFF" w14:paraId="33E8B94B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AF3CA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P001</w:t>
            </w:r>
          </w:p>
        </w:tc>
        <w:tc>
          <w:tcPr>
            <w:tcW w:w="0" w:type="auto"/>
            <w:vAlign w:val="center"/>
            <w:hideMark/>
          </w:tcPr>
          <w:p w14:paraId="6B275822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09/04/2025</w:t>
            </w:r>
          </w:p>
        </w:tc>
        <w:tc>
          <w:tcPr>
            <w:tcW w:w="0" w:type="auto"/>
            <w:vAlign w:val="center"/>
            <w:hideMark/>
          </w:tcPr>
          <w:p w14:paraId="5F6D02B1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Researcher A</w:t>
            </w:r>
          </w:p>
        </w:tc>
        <w:tc>
          <w:tcPr>
            <w:tcW w:w="0" w:type="auto"/>
            <w:vAlign w:val="center"/>
            <w:hideMark/>
          </w:tcPr>
          <w:p w14:paraId="740D2154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What motivated you to join the program?</w:t>
            </w:r>
          </w:p>
        </w:tc>
        <w:tc>
          <w:tcPr>
            <w:tcW w:w="0" w:type="auto"/>
            <w:vAlign w:val="center"/>
            <w:hideMark/>
          </w:tcPr>
          <w:p w14:paraId="36C49C56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Wanted career advancement</w:t>
            </w:r>
          </w:p>
        </w:tc>
        <w:tc>
          <w:tcPr>
            <w:tcW w:w="0" w:type="auto"/>
            <w:vAlign w:val="center"/>
            <w:hideMark/>
          </w:tcPr>
          <w:p w14:paraId="2FAE5CC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"It was a chance to grow."</w:t>
            </w:r>
          </w:p>
        </w:tc>
        <w:tc>
          <w:tcPr>
            <w:tcW w:w="0" w:type="auto"/>
            <w:vAlign w:val="center"/>
            <w:hideMark/>
          </w:tcPr>
          <w:p w14:paraId="4F2AB182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Interviewee appeared enthusiastic.</w:t>
            </w:r>
          </w:p>
        </w:tc>
      </w:tr>
      <w:tr w:rsidR="00830AFF" w:rsidRPr="00830AFF" w14:paraId="366094BA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94FC3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P001</w:t>
            </w:r>
          </w:p>
        </w:tc>
        <w:tc>
          <w:tcPr>
            <w:tcW w:w="0" w:type="auto"/>
            <w:vAlign w:val="center"/>
            <w:hideMark/>
          </w:tcPr>
          <w:p w14:paraId="20159354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09/04/2025</w:t>
            </w:r>
          </w:p>
        </w:tc>
        <w:tc>
          <w:tcPr>
            <w:tcW w:w="0" w:type="auto"/>
            <w:vAlign w:val="center"/>
            <w:hideMark/>
          </w:tcPr>
          <w:p w14:paraId="76C1CCCA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Researcher A</w:t>
            </w:r>
          </w:p>
        </w:tc>
        <w:tc>
          <w:tcPr>
            <w:tcW w:w="0" w:type="auto"/>
            <w:vAlign w:val="center"/>
            <w:hideMark/>
          </w:tcPr>
          <w:p w14:paraId="03DA58F9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What challenges have you faced?</w:t>
            </w:r>
          </w:p>
        </w:tc>
        <w:tc>
          <w:tcPr>
            <w:tcW w:w="0" w:type="auto"/>
            <w:vAlign w:val="center"/>
            <w:hideMark/>
          </w:tcPr>
          <w:p w14:paraId="6A93F809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Lack of time and support</w:t>
            </w:r>
          </w:p>
        </w:tc>
        <w:tc>
          <w:tcPr>
            <w:tcW w:w="0" w:type="auto"/>
            <w:vAlign w:val="center"/>
            <w:hideMark/>
          </w:tcPr>
          <w:p w14:paraId="499F5839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"I feel like I'm on my own sometimes."</w:t>
            </w:r>
          </w:p>
        </w:tc>
        <w:tc>
          <w:tcPr>
            <w:tcW w:w="0" w:type="auto"/>
            <w:vAlign w:val="center"/>
            <w:hideMark/>
          </w:tcPr>
          <w:p w14:paraId="01084C37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Tone became serious and reflective.</w:t>
            </w:r>
          </w:p>
        </w:tc>
      </w:tr>
    </w:tbl>
    <w:p w14:paraId="323666A2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sz w:val="20"/>
          <w:szCs w:val="20"/>
        </w:rPr>
        <w:pict w14:anchorId="62B9AFE8">
          <v:rect id="_x0000_i1064" style="width:0;height:1.5pt" o:hralign="center" o:hrstd="t" o:hr="t" fillcolor="#a0a0a0" stroked="f"/>
        </w:pict>
      </w:r>
    </w:p>
    <w:p w14:paraId="6C0C2998" w14:textId="77777777" w:rsidR="00830AFF" w:rsidRPr="00830AFF" w:rsidRDefault="00830AFF" w:rsidP="00830AFF">
      <w:pPr>
        <w:rPr>
          <w:b/>
          <w:bCs/>
          <w:sz w:val="20"/>
          <w:szCs w:val="20"/>
        </w:rPr>
      </w:pPr>
      <w:r w:rsidRPr="00830AFF">
        <w:rPr>
          <w:b/>
          <w:bCs/>
          <w:sz w:val="20"/>
          <w:szCs w:val="20"/>
          <w:highlight w:val="yellow"/>
        </w:rPr>
        <w:t>4. Quantitative Data Entry Template (for manual data collection before analysis)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7"/>
        <w:gridCol w:w="419"/>
        <w:gridCol w:w="753"/>
        <w:gridCol w:w="1699"/>
        <w:gridCol w:w="1928"/>
        <w:gridCol w:w="2319"/>
      </w:tblGrid>
      <w:tr w:rsidR="00830AFF" w:rsidRPr="00830AFF" w14:paraId="4B7B37F8" w14:textId="77777777" w:rsidTr="00830A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9A496C5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Participant ID</w:t>
            </w:r>
          </w:p>
        </w:tc>
        <w:tc>
          <w:tcPr>
            <w:tcW w:w="0" w:type="auto"/>
            <w:vAlign w:val="center"/>
            <w:hideMark/>
          </w:tcPr>
          <w:p w14:paraId="2A38C26F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Age</w:t>
            </w:r>
          </w:p>
        </w:tc>
        <w:tc>
          <w:tcPr>
            <w:tcW w:w="0" w:type="auto"/>
            <w:vAlign w:val="center"/>
            <w:hideMark/>
          </w:tcPr>
          <w:p w14:paraId="5E87DF02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Gender</w:t>
            </w:r>
          </w:p>
        </w:tc>
        <w:tc>
          <w:tcPr>
            <w:tcW w:w="1669" w:type="dxa"/>
            <w:vAlign w:val="center"/>
            <w:hideMark/>
          </w:tcPr>
          <w:p w14:paraId="1D8342E5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Variable 1 (e.g., Satisfaction Score 1-10)</w:t>
            </w:r>
          </w:p>
        </w:tc>
        <w:tc>
          <w:tcPr>
            <w:tcW w:w="1898" w:type="dxa"/>
            <w:vAlign w:val="center"/>
            <w:hideMark/>
          </w:tcPr>
          <w:p w14:paraId="4FAA05A3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 xml:space="preserve">Variable 2 (e.g., Time Spent - </w:t>
            </w:r>
            <w:proofErr w:type="spellStart"/>
            <w:r w:rsidRPr="00830AFF">
              <w:rPr>
                <w:b/>
                <w:bCs/>
                <w:sz w:val="20"/>
                <w:szCs w:val="20"/>
              </w:rPr>
              <w:t>mins</w:t>
            </w:r>
            <w:proofErr w:type="spellEnd"/>
            <w:r w:rsidRPr="00830AFF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8A70BC4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Notes</w:t>
            </w:r>
          </w:p>
        </w:tc>
      </w:tr>
      <w:tr w:rsidR="00830AFF" w:rsidRPr="00830AFF" w14:paraId="0EC77E63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EEFCC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P001</w:t>
            </w:r>
          </w:p>
        </w:tc>
        <w:tc>
          <w:tcPr>
            <w:tcW w:w="0" w:type="auto"/>
            <w:vAlign w:val="center"/>
            <w:hideMark/>
          </w:tcPr>
          <w:p w14:paraId="2AE2429F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5229B9D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F</w:t>
            </w:r>
          </w:p>
        </w:tc>
        <w:tc>
          <w:tcPr>
            <w:tcW w:w="1669" w:type="dxa"/>
            <w:vAlign w:val="center"/>
            <w:hideMark/>
          </w:tcPr>
          <w:p w14:paraId="5BB8A54F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8</w:t>
            </w:r>
          </w:p>
        </w:tc>
        <w:tc>
          <w:tcPr>
            <w:tcW w:w="1898" w:type="dxa"/>
            <w:vAlign w:val="center"/>
            <w:hideMark/>
          </w:tcPr>
          <w:p w14:paraId="55AAA84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0F06B12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High engagement</w:t>
            </w:r>
          </w:p>
        </w:tc>
      </w:tr>
      <w:tr w:rsidR="00830AFF" w:rsidRPr="00830AFF" w14:paraId="400D07D9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8658C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P002</w:t>
            </w:r>
          </w:p>
        </w:tc>
        <w:tc>
          <w:tcPr>
            <w:tcW w:w="0" w:type="auto"/>
            <w:vAlign w:val="center"/>
            <w:hideMark/>
          </w:tcPr>
          <w:p w14:paraId="726C6D92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4B45F5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M</w:t>
            </w:r>
          </w:p>
        </w:tc>
        <w:tc>
          <w:tcPr>
            <w:tcW w:w="1669" w:type="dxa"/>
            <w:vAlign w:val="center"/>
            <w:hideMark/>
          </w:tcPr>
          <w:p w14:paraId="56BA7C9F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5</w:t>
            </w:r>
          </w:p>
        </w:tc>
        <w:tc>
          <w:tcPr>
            <w:tcW w:w="1898" w:type="dxa"/>
            <w:vAlign w:val="center"/>
            <w:hideMark/>
          </w:tcPr>
          <w:p w14:paraId="4B4BCECE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6499605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Reported some confusion</w:t>
            </w:r>
          </w:p>
        </w:tc>
      </w:tr>
    </w:tbl>
    <w:p w14:paraId="4EF2D4FE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sz w:val="20"/>
          <w:szCs w:val="20"/>
        </w:rPr>
        <w:pict w14:anchorId="089E37B8">
          <v:rect id="_x0000_i1065" style="width:0;height:1.5pt" o:hralign="center" o:hrstd="t" o:hr="t" fillcolor="#a0a0a0" stroked="f"/>
        </w:pict>
      </w:r>
    </w:p>
    <w:p w14:paraId="3E6F7976" w14:textId="77777777" w:rsidR="00830AFF" w:rsidRDefault="00830AFF">
      <w:pPr>
        <w:rPr>
          <w:b/>
          <w:bCs/>
          <w:sz w:val="20"/>
          <w:szCs w:val="20"/>
          <w:highlight w:val="yellow"/>
        </w:rPr>
      </w:pPr>
      <w:r>
        <w:rPr>
          <w:b/>
          <w:bCs/>
          <w:sz w:val="20"/>
          <w:szCs w:val="20"/>
          <w:highlight w:val="yellow"/>
        </w:rPr>
        <w:br w:type="page"/>
      </w:r>
    </w:p>
    <w:p w14:paraId="54E1E0D9" w14:textId="071EAA14" w:rsidR="00830AFF" w:rsidRPr="00830AFF" w:rsidRDefault="00830AFF" w:rsidP="00830AFF">
      <w:pPr>
        <w:rPr>
          <w:b/>
          <w:bCs/>
          <w:sz w:val="20"/>
          <w:szCs w:val="20"/>
        </w:rPr>
      </w:pPr>
      <w:r w:rsidRPr="00830AFF">
        <w:rPr>
          <w:b/>
          <w:bCs/>
          <w:sz w:val="20"/>
          <w:szCs w:val="20"/>
          <w:highlight w:val="yellow"/>
        </w:rPr>
        <w:lastRenderedPageBreak/>
        <w:t>5. Focus Group Data Collection Template</w:t>
      </w:r>
    </w:p>
    <w:p w14:paraId="787BD718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b/>
          <w:bCs/>
          <w:sz w:val="20"/>
          <w:szCs w:val="20"/>
        </w:rPr>
        <w:t>General Details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7"/>
        <w:gridCol w:w="1071"/>
        <w:gridCol w:w="741"/>
        <w:gridCol w:w="1483"/>
        <w:gridCol w:w="1217"/>
        <w:gridCol w:w="1073"/>
      </w:tblGrid>
      <w:tr w:rsidR="00830AFF" w:rsidRPr="00830AFF" w14:paraId="63E41A72" w14:textId="77777777" w:rsidTr="00830A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F7B3FF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Focus Group ID</w:t>
            </w:r>
          </w:p>
        </w:tc>
        <w:tc>
          <w:tcPr>
            <w:tcW w:w="0" w:type="auto"/>
            <w:vAlign w:val="center"/>
            <w:hideMark/>
          </w:tcPr>
          <w:p w14:paraId="56C11647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0" w:type="auto"/>
            <w:vAlign w:val="center"/>
            <w:hideMark/>
          </w:tcPr>
          <w:p w14:paraId="48807710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03646F6B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0" w:type="auto"/>
            <w:vAlign w:val="center"/>
            <w:hideMark/>
          </w:tcPr>
          <w:p w14:paraId="3F12FDBD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Facilitator</w:t>
            </w:r>
          </w:p>
        </w:tc>
        <w:tc>
          <w:tcPr>
            <w:tcW w:w="0" w:type="auto"/>
            <w:vAlign w:val="center"/>
            <w:hideMark/>
          </w:tcPr>
          <w:p w14:paraId="569D1965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Note-taker</w:t>
            </w:r>
          </w:p>
        </w:tc>
      </w:tr>
      <w:tr w:rsidR="00830AFF" w:rsidRPr="00830AFF" w14:paraId="5D57F769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770B0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FG001</w:t>
            </w:r>
          </w:p>
        </w:tc>
        <w:tc>
          <w:tcPr>
            <w:tcW w:w="0" w:type="auto"/>
            <w:vAlign w:val="center"/>
            <w:hideMark/>
          </w:tcPr>
          <w:p w14:paraId="240AF1A5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09/04/2025</w:t>
            </w:r>
          </w:p>
        </w:tc>
        <w:tc>
          <w:tcPr>
            <w:tcW w:w="0" w:type="auto"/>
            <w:vAlign w:val="center"/>
            <w:hideMark/>
          </w:tcPr>
          <w:p w14:paraId="52E51B62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2:00pm</w:t>
            </w:r>
          </w:p>
        </w:tc>
        <w:tc>
          <w:tcPr>
            <w:tcW w:w="0" w:type="auto"/>
            <w:vAlign w:val="center"/>
            <w:hideMark/>
          </w:tcPr>
          <w:p w14:paraId="3A5873A4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Meeting Room B</w:t>
            </w:r>
          </w:p>
        </w:tc>
        <w:tc>
          <w:tcPr>
            <w:tcW w:w="0" w:type="auto"/>
            <w:vAlign w:val="center"/>
            <w:hideMark/>
          </w:tcPr>
          <w:p w14:paraId="6E5929C6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Researcher X</w:t>
            </w:r>
          </w:p>
        </w:tc>
        <w:tc>
          <w:tcPr>
            <w:tcW w:w="0" w:type="auto"/>
            <w:vAlign w:val="center"/>
            <w:hideMark/>
          </w:tcPr>
          <w:p w14:paraId="6DA490E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Assistant Y</w:t>
            </w:r>
          </w:p>
        </w:tc>
      </w:tr>
    </w:tbl>
    <w:p w14:paraId="12BB5CFA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b/>
          <w:bCs/>
          <w:sz w:val="20"/>
          <w:szCs w:val="20"/>
        </w:rPr>
        <w:t>Participant Details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8"/>
        <w:gridCol w:w="2236"/>
        <w:gridCol w:w="1654"/>
        <w:gridCol w:w="2333"/>
      </w:tblGrid>
      <w:tr w:rsidR="00830AFF" w:rsidRPr="00830AFF" w14:paraId="0B70CF56" w14:textId="77777777" w:rsidTr="00830A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EA9087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Participant Number</w:t>
            </w:r>
          </w:p>
        </w:tc>
        <w:tc>
          <w:tcPr>
            <w:tcW w:w="0" w:type="auto"/>
            <w:vAlign w:val="center"/>
            <w:hideMark/>
          </w:tcPr>
          <w:p w14:paraId="19B75D3E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Name (optional/initials)</w:t>
            </w:r>
          </w:p>
        </w:tc>
        <w:tc>
          <w:tcPr>
            <w:tcW w:w="0" w:type="auto"/>
            <w:vAlign w:val="center"/>
            <w:hideMark/>
          </w:tcPr>
          <w:p w14:paraId="2A80D0F7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Role/Background</w:t>
            </w:r>
          </w:p>
        </w:tc>
        <w:tc>
          <w:tcPr>
            <w:tcW w:w="0" w:type="auto"/>
            <w:vAlign w:val="center"/>
            <w:hideMark/>
          </w:tcPr>
          <w:p w14:paraId="2ADD6B79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Demographics (optional)</w:t>
            </w:r>
          </w:p>
        </w:tc>
      </w:tr>
      <w:tr w:rsidR="00830AFF" w:rsidRPr="00830AFF" w14:paraId="1680CF7A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EC992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P1</w:t>
            </w:r>
          </w:p>
        </w:tc>
        <w:tc>
          <w:tcPr>
            <w:tcW w:w="0" w:type="auto"/>
            <w:vAlign w:val="center"/>
            <w:hideMark/>
          </w:tcPr>
          <w:p w14:paraId="7517A9C5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A.S.</w:t>
            </w:r>
          </w:p>
        </w:tc>
        <w:tc>
          <w:tcPr>
            <w:tcW w:w="0" w:type="auto"/>
            <w:vAlign w:val="center"/>
            <w:hideMark/>
          </w:tcPr>
          <w:p w14:paraId="27D8F291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Nurse</w:t>
            </w:r>
          </w:p>
        </w:tc>
        <w:tc>
          <w:tcPr>
            <w:tcW w:w="0" w:type="auto"/>
            <w:vAlign w:val="center"/>
            <w:hideMark/>
          </w:tcPr>
          <w:p w14:paraId="48DE62C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34, Female</w:t>
            </w:r>
          </w:p>
        </w:tc>
      </w:tr>
      <w:tr w:rsidR="00830AFF" w:rsidRPr="00830AFF" w14:paraId="16EEE9FE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44AF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P2</w:t>
            </w:r>
          </w:p>
        </w:tc>
        <w:tc>
          <w:tcPr>
            <w:tcW w:w="0" w:type="auto"/>
            <w:vAlign w:val="center"/>
            <w:hideMark/>
          </w:tcPr>
          <w:p w14:paraId="47DCE92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B.T.</w:t>
            </w:r>
          </w:p>
        </w:tc>
        <w:tc>
          <w:tcPr>
            <w:tcW w:w="0" w:type="auto"/>
            <w:vAlign w:val="center"/>
            <w:hideMark/>
          </w:tcPr>
          <w:p w14:paraId="00E96DF0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Administrator</w:t>
            </w:r>
          </w:p>
        </w:tc>
        <w:tc>
          <w:tcPr>
            <w:tcW w:w="0" w:type="auto"/>
            <w:vAlign w:val="center"/>
            <w:hideMark/>
          </w:tcPr>
          <w:p w14:paraId="162B51D4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42, Male</w:t>
            </w:r>
          </w:p>
        </w:tc>
      </w:tr>
    </w:tbl>
    <w:p w14:paraId="6693682F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b/>
          <w:bCs/>
          <w:sz w:val="20"/>
          <w:szCs w:val="20"/>
        </w:rPr>
        <w:t>Discussion Points and Notes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8"/>
        <w:gridCol w:w="2318"/>
        <w:gridCol w:w="2046"/>
        <w:gridCol w:w="1908"/>
        <w:gridCol w:w="1876"/>
      </w:tblGrid>
      <w:tr w:rsidR="00830AFF" w:rsidRPr="00830AFF" w14:paraId="49490D85" w14:textId="77777777" w:rsidTr="00830A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010D064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Time Stamp</w:t>
            </w:r>
          </w:p>
        </w:tc>
        <w:tc>
          <w:tcPr>
            <w:tcW w:w="0" w:type="auto"/>
            <w:vAlign w:val="center"/>
            <w:hideMark/>
          </w:tcPr>
          <w:p w14:paraId="6017717B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Question/Prompt</w:t>
            </w:r>
          </w:p>
        </w:tc>
        <w:tc>
          <w:tcPr>
            <w:tcW w:w="0" w:type="auto"/>
            <w:vAlign w:val="center"/>
            <w:hideMark/>
          </w:tcPr>
          <w:p w14:paraId="7E695DC3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Participant Response Summary</w:t>
            </w:r>
          </w:p>
        </w:tc>
        <w:tc>
          <w:tcPr>
            <w:tcW w:w="0" w:type="auto"/>
            <w:vAlign w:val="center"/>
            <w:hideMark/>
          </w:tcPr>
          <w:p w14:paraId="2B3EF921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Notable Quotes</w:t>
            </w:r>
          </w:p>
        </w:tc>
        <w:tc>
          <w:tcPr>
            <w:tcW w:w="0" w:type="auto"/>
            <w:vAlign w:val="center"/>
            <w:hideMark/>
          </w:tcPr>
          <w:p w14:paraId="29E8210F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Non-verbal Cues / Group Dynamics</w:t>
            </w:r>
          </w:p>
        </w:tc>
      </w:tr>
      <w:tr w:rsidR="00830AFF" w:rsidRPr="00830AFF" w14:paraId="057AFBB4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895B0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2:05pm</w:t>
            </w:r>
          </w:p>
        </w:tc>
        <w:tc>
          <w:tcPr>
            <w:tcW w:w="0" w:type="auto"/>
            <w:vAlign w:val="center"/>
            <w:hideMark/>
          </w:tcPr>
          <w:p w14:paraId="02B349C6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Opening: "What are your thoughts on X?"</w:t>
            </w:r>
          </w:p>
        </w:tc>
        <w:tc>
          <w:tcPr>
            <w:tcW w:w="0" w:type="auto"/>
            <w:vAlign w:val="center"/>
            <w:hideMark/>
          </w:tcPr>
          <w:p w14:paraId="3321D353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Mixed views, some concern about time investment</w:t>
            </w:r>
          </w:p>
        </w:tc>
        <w:tc>
          <w:tcPr>
            <w:tcW w:w="0" w:type="auto"/>
            <w:vAlign w:val="center"/>
            <w:hideMark/>
          </w:tcPr>
          <w:p w14:paraId="33B4D8F1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"It's rewarding but exhausting." (P1)</w:t>
            </w:r>
          </w:p>
        </w:tc>
        <w:tc>
          <w:tcPr>
            <w:tcW w:w="0" w:type="auto"/>
            <w:vAlign w:val="center"/>
            <w:hideMark/>
          </w:tcPr>
          <w:p w14:paraId="3BF37276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P1 leaning forward, animated; others nodding.</w:t>
            </w:r>
          </w:p>
        </w:tc>
      </w:tr>
      <w:tr w:rsidR="00830AFF" w:rsidRPr="00830AFF" w14:paraId="1FCADE75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6CBE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2:15pm</w:t>
            </w:r>
          </w:p>
        </w:tc>
        <w:tc>
          <w:tcPr>
            <w:tcW w:w="0" w:type="auto"/>
            <w:vAlign w:val="center"/>
            <w:hideMark/>
          </w:tcPr>
          <w:p w14:paraId="379960DE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Prompt: "How does it affect your day-to-day?"</w:t>
            </w:r>
          </w:p>
        </w:tc>
        <w:tc>
          <w:tcPr>
            <w:tcW w:w="0" w:type="auto"/>
            <w:vAlign w:val="center"/>
            <w:hideMark/>
          </w:tcPr>
          <w:p w14:paraId="1225F97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Consensus: impacts workload</w:t>
            </w:r>
          </w:p>
        </w:tc>
        <w:tc>
          <w:tcPr>
            <w:tcW w:w="0" w:type="auto"/>
            <w:vAlign w:val="center"/>
            <w:hideMark/>
          </w:tcPr>
          <w:p w14:paraId="55E03BBF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"Sometimes I skip lunch to finish tasks." (P2)</w:t>
            </w:r>
          </w:p>
        </w:tc>
        <w:tc>
          <w:tcPr>
            <w:tcW w:w="0" w:type="auto"/>
            <w:vAlign w:val="center"/>
            <w:hideMark/>
          </w:tcPr>
          <w:p w14:paraId="1660EF59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Group laughter, light-hearted tone.</w:t>
            </w:r>
          </w:p>
        </w:tc>
      </w:tr>
    </w:tbl>
    <w:p w14:paraId="44C50007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b/>
          <w:bCs/>
          <w:sz w:val="20"/>
          <w:szCs w:val="20"/>
        </w:rPr>
        <w:t>Observations &amp; Themes</w:t>
      </w:r>
    </w:p>
    <w:p w14:paraId="549ED7FF" w14:textId="77777777" w:rsidR="00830AFF" w:rsidRPr="00830AFF" w:rsidRDefault="00830AFF" w:rsidP="00830AFF">
      <w:pPr>
        <w:numPr>
          <w:ilvl w:val="0"/>
          <w:numId w:val="1"/>
        </w:numPr>
        <w:rPr>
          <w:sz w:val="20"/>
          <w:szCs w:val="20"/>
        </w:rPr>
      </w:pPr>
      <w:r w:rsidRPr="00830AFF">
        <w:rPr>
          <w:sz w:val="20"/>
          <w:szCs w:val="20"/>
        </w:rPr>
        <w:t>General tone of conversation</w:t>
      </w:r>
    </w:p>
    <w:p w14:paraId="6CD1281A" w14:textId="77777777" w:rsidR="00830AFF" w:rsidRPr="00830AFF" w:rsidRDefault="00830AFF" w:rsidP="00830AFF">
      <w:pPr>
        <w:numPr>
          <w:ilvl w:val="0"/>
          <w:numId w:val="1"/>
        </w:numPr>
        <w:rPr>
          <w:sz w:val="20"/>
          <w:szCs w:val="20"/>
        </w:rPr>
      </w:pPr>
      <w:r w:rsidRPr="00830AFF">
        <w:rPr>
          <w:sz w:val="20"/>
          <w:szCs w:val="20"/>
        </w:rPr>
        <w:t>Emerging themes</w:t>
      </w:r>
    </w:p>
    <w:p w14:paraId="2EFC5ED0" w14:textId="77777777" w:rsidR="00830AFF" w:rsidRPr="00830AFF" w:rsidRDefault="00830AFF" w:rsidP="00830AFF">
      <w:pPr>
        <w:numPr>
          <w:ilvl w:val="0"/>
          <w:numId w:val="1"/>
        </w:numPr>
        <w:rPr>
          <w:sz w:val="20"/>
          <w:szCs w:val="20"/>
        </w:rPr>
      </w:pPr>
      <w:r w:rsidRPr="00830AFF">
        <w:rPr>
          <w:sz w:val="20"/>
          <w:szCs w:val="20"/>
        </w:rPr>
        <w:t>Dynamics (dominant voices, silent participants, etc.)</w:t>
      </w:r>
    </w:p>
    <w:p w14:paraId="22CE24A9" w14:textId="77777777" w:rsidR="00830AFF" w:rsidRPr="00830AFF" w:rsidRDefault="00830AFF" w:rsidP="00830AFF">
      <w:pPr>
        <w:numPr>
          <w:ilvl w:val="0"/>
          <w:numId w:val="1"/>
        </w:numPr>
        <w:rPr>
          <w:sz w:val="20"/>
          <w:szCs w:val="20"/>
        </w:rPr>
      </w:pPr>
      <w:r w:rsidRPr="00830AFF">
        <w:rPr>
          <w:sz w:val="20"/>
          <w:szCs w:val="20"/>
        </w:rPr>
        <w:t>Any follow-up actions noted during discussion</w:t>
      </w:r>
    </w:p>
    <w:p w14:paraId="59612BBA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sz w:val="20"/>
          <w:szCs w:val="20"/>
        </w:rPr>
        <w:pict w14:anchorId="38CC388E">
          <v:rect id="_x0000_i1066" style="width:0;height:1.5pt" o:hralign="center" o:hrstd="t" o:hr="t" fillcolor="#a0a0a0" stroked="f"/>
        </w:pict>
      </w:r>
    </w:p>
    <w:p w14:paraId="179D8B2B" w14:textId="77777777" w:rsidR="00830AFF" w:rsidRDefault="00830AFF">
      <w:pPr>
        <w:rPr>
          <w:b/>
          <w:bCs/>
          <w:sz w:val="20"/>
          <w:szCs w:val="20"/>
          <w:highlight w:val="yellow"/>
        </w:rPr>
      </w:pPr>
      <w:r>
        <w:rPr>
          <w:b/>
          <w:bCs/>
          <w:sz w:val="20"/>
          <w:szCs w:val="20"/>
          <w:highlight w:val="yellow"/>
        </w:rPr>
        <w:br w:type="page"/>
      </w:r>
    </w:p>
    <w:p w14:paraId="7FD77195" w14:textId="5593868C" w:rsidR="00830AFF" w:rsidRPr="00830AFF" w:rsidRDefault="00830AFF" w:rsidP="00830AFF">
      <w:pPr>
        <w:keepNext/>
        <w:keepLines/>
        <w:rPr>
          <w:b/>
          <w:bCs/>
          <w:sz w:val="20"/>
          <w:szCs w:val="20"/>
        </w:rPr>
      </w:pPr>
      <w:r w:rsidRPr="00830AFF">
        <w:rPr>
          <w:b/>
          <w:bCs/>
          <w:sz w:val="20"/>
          <w:szCs w:val="20"/>
          <w:highlight w:val="yellow"/>
        </w:rPr>
        <w:lastRenderedPageBreak/>
        <w:t>6. Field Notes Template (for Observational Research)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"/>
        <w:gridCol w:w="822"/>
        <w:gridCol w:w="1623"/>
        <w:gridCol w:w="1424"/>
        <w:gridCol w:w="4090"/>
      </w:tblGrid>
      <w:tr w:rsidR="00830AFF" w:rsidRPr="00830AFF" w14:paraId="2F47B0EB" w14:textId="77777777" w:rsidTr="00830A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72D5A5E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0" w:type="auto"/>
            <w:vAlign w:val="center"/>
            <w:hideMark/>
          </w:tcPr>
          <w:p w14:paraId="71F077BA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312E0186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0" w:type="auto"/>
            <w:vAlign w:val="center"/>
            <w:hideMark/>
          </w:tcPr>
          <w:p w14:paraId="4CFD3B55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Observer Name</w:t>
            </w:r>
          </w:p>
        </w:tc>
        <w:tc>
          <w:tcPr>
            <w:tcW w:w="0" w:type="auto"/>
            <w:vAlign w:val="center"/>
            <w:hideMark/>
          </w:tcPr>
          <w:p w14:paraId="29DA1AED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Weather/Environmental Conditions</w:t>
            </w:r>
          </w:p>
        </w:tc>
      </w:tr>
      <w:tr w:rsidR="00830AFF" w:rsidRPr="00830AFF" w14:paraId="507D50D5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AF166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09/04/2025</w:t>
            </w:r>
          </w:p>
        </w:tc>
        <w:tc>
          <w:tcPr>
            <w:tcW w:w="0" w:type="auto"/>
            <w:vAlign w:val="center"/>
            <w:hideMark/>
          </w:tcPr>
          <w:p w14:paraId="77EBC193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11:30am</w:t>
            </w:r>
          </w:p>
        </w:tc>
        <w:tc>
          <w:tcPr>
            <w:tcW w:w="0" w:type="auto"/>
            <w:vAlign w:val="center"/>
            <w:hideMark/>
          </w:tcPr>
          <w:p w14:paraId="2A6E176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Community Centre</w:t>
            </w:r>
          </w:p>
        </w:tc>
        <w:tc>
          <w:tcPr>
            <w:tcW w:w="0" w:type="auto"/>
            <w:vAlign w:val="center"/>
            <w:hideMark/>
          </w:tcPr>
          <w:p w14:paraId="5C8536D1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Researcher X</w:t>
            </w:r>
          </w:p>
        </w:tc>
        <w:tc>
          <w:tcPr>
            <w:tcW w:w="0" w:type="auto"/>
            <w:vAlign w:val="center"/>
            <w:hideMark/>
          </w:tcPr>
          <w:p w14:paraId="7D94CCAF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Warm, bright, moderate noise from nearby activity</w:t>
            </w:r>
          </w:p>
        </w:tc>
      </w:tr>
    </w:tbl>
    <w:p w14:paraId="7292CD93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b/>
          <w:bCs/>
          <w:sz w:val="20"/>
          <w:szCs w:val="20"/>
        </w:rPr>
        <w:t>Context / Setting Description</w:t>
      </w:r>
    </w:p>
    <w:p w14:paraId="04E56436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sz w:val="20"/>
          <w:szCs w:val="20"/>
        </w:rPr>
        <w:t>(Briefly describe the physical setting, participants, and purpose of observation.)</w:t>
      </w:r>
    </w:p>
    <w:p w14:paraId="6F421CFE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i/>
          <w:iCs/>
          <w:sz w:val="20"/>
          <w:szCs w:val="20"/>
        </w:rPr>
        <w:t>Example:</w:t>
      </w:r>
      <w:r w:rsidRPr="00830AFF">
        <w:rPr>
          <w:sz w:val="20"/>
          <w:szCs w:val="20"/>
        </w:rPr>
        <w:t xml:space="preserve"> The observation took place during a community health workshop. 10 participants seated around tables, facilitator at front. Materials such as pamphlets and water bottles provided.</w:t>
      </w:r>
    </w:p>
    <w:p w14:paraId="565F3103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b/>
          <w:bCs/>
          <w:sz w:val="20"/>
          <w:szCs w:val="20"/>
        </w:rPr>
        <w:t>Descriptive Notes (What happened?)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7"/>
        <w:gridCol w:w="1696"/>
        <w:gridCol w:w="6463"/>
      </w:tblGrid>
      <w:tr w:rsidR="00830AFF" w:rsidRPr="00830AFF" w14:paraId="4221AD40" w14:textId="77777777" w:rsidTr="00830AF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E819EE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0F379123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Event / Action</w:t>
            </w:r>
          </w:p>
        </w:tc>
        <w:tc>
          <w:tcPr>
            <w:tcW w:w="0" w:type="auto"/>
            <w:vAlign w:val="center"/>
            <w:hideMark/>
          </w:tcPr>
          <w:p w14:paraId="61C79EBD" w14:textId="77777777" w:rsidR="00830AFF" w:rsidRPr="00830AFF" w:rsidRDefault="00830AFF" w:rsidP="00830AFF">
            <w:pPr>
              <w:rPr>
                <w:b/>
                <w:bCs/>
                <w:sz w:val="20"/>
                <w:szCs w:val="20"/>
              </w:rPr>
            </w:pPr>
            <w:r w:rsidRPr="00830AFF">
              <w:rPr>
                <w:b/>
                <w:bCs/>
                <w:sz w:val="20"/>
                <w:szCs w:val="20"/>
              </w:rPr>
              <w:t>Description</w:t>
            </w:r>
          </w:p>
        </w:tc>
      </w:tr>
      <w:tr w:rsidR="00830AFF" w:rsidRPr="00830AFF" w14:paraId="6DFABFED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03C01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11:35am</w:t>
            </w:r>
          </w:p>
        </w:tc>
        <w:tc>
          <w:tcPr>
            <w:tcW w:w="0" w:type="auto"/>
            <w:vAlign w:val="center"/>
            <w:hideMark/>
          </w:tcPr>
          <w:p w14:paraId="210ABE58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Introduction</w:t>
            </w:r>
          </w:p>
        </w:tc>
        <w:tc>
          <w:tcPr>
            <w:tcW w:w="0" w:type="auto"/>
            <w:vAlign w:val="center"/>
            <w:hideMark/>
          </w:tcPr>
          <w:p w14:paraId="3434F07D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Facilitator welcomed participants, outlined session objectives.</w:t>
            </w:r>
          </w:p>
        </w:tc>
      </w:tr>
      <w:tr w:rsidR="00830AFF" w:rsidRPr="00830AFF" w14:paraId="2F16C6A4" w14:textId="77777777" w:rsidTr="00830A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1E31B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11:40am</w:t>
            </w:r>
          </w:p>
        </w:tc>
        <w:tc>
          <w:tcPr>
            <w:tcW w:w="0" w:type="auto"/>
            <w:vAlign w:val="center"/>
            <w:hideMark/>
          </w:tcPr>
          <w:p w14:paraId="28924DF7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Group activity begins</w:t>
            </w:r>
          </w:p>
        </w:tc>
        <w:tc>
          <w:tcPr>
            <w:tcW w:w="0" w:type="auto"/>
            <w:vAlign w:val="center"/>
            <w:hideMark/>
          </w:tcPr>
          <w:p w14:paraId="0FC5B754" w14:textId="77777777" w:rsidR="00830AFF" w:rsidRPr="00830AFF" w:rsidRDefault="00830AFF" w:rsidP="00830AFF">
            <w:pPr>
              <w:rPr>
                <w:sz w:val="20"/>
                <w:szCs w:val="20"/>
              </w:rPr>
            </w:pPr>
            <w:r w:rsidRPr="00830AFF">
              <w:rPr>
                <w:sz w:val="20"/>
                <w:szCs w:val="20"/>
              </w:rPr>
              <w:t>Participants worked in pairs discussing health goals; most engaged, a few distracted by phones.</w:t>
            </w:r>
          </w:p>
        </w:tc>
      </w:tr>
    </w:tbl>
    <w:p w14:paraId="17CF531A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b/>
          <w:bCs/>
          <w:sz w:val="20"/>
          <w:szCs w:val="20"/>
        </w:rPr>
        <w:t>Reflective Notes (Initial thoughts and interpretations)</w:t>
      </w:r>
    </w:p>
    <w:p w14:paraId="07B3D7E7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i/>
          <w:iCs/>
          <w:sz w:val="20"/>
          <w:szCs w:val="20"/>
        </w:rPr>
        <w:t>Example:</w:t>
      </w:r>
      <w:r w:rsidRPr="00830AFF">
        <w:rPr>
          <w:sz w:val="20"/>
          <w:szCs w:val="20"/>
        </w:rPr>
        <w:t xml:space="preserve"> Most participants appeared genuinely interested, although distractions were noted. Peer-sharing seemed to increase energy in the room. One participant (older male) seemed disengaged — possible barrier: hearing difficulty?</w:t>
      </w:r>
    </w:p>
    <w:p w14:paraId="196E6906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b/>
          <w:bCs/>
          <w:sz w:val="20"/>
          <w:szCs w:val="20"/>
        </w:rPr>
        <w:t>Emerging Patterns / Themes</w:t>
      </w:r>
    </w:p>
    <w:p w14:paraId="3BBFD62F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i/>
          <w:iCs/>
          <w:sz w:val="20"/>
          <w:szCs w:val="20"/>
        </w:rPr>
        <w:t>Example:</w:t>
      </w:r>
    </w:p>
    <w:p w14:paraId="49889C18" w14:textId="77777777" w:rsidR="00830AFF" w:rsidRPr="00830AFF" w:rsidRDefault="00830AFF" w:rsidP="00830AFF">
      <w:pPr>
        <w:numPr>
          <w:ilvl w:val="0"/>
          <w:numId w:val="2"/>
        </w:numPr>
        <w:rPr>
          <w:sz w:val="20"/>
          <w:szCs w:val="20"/>
        </w:rPr>
      </w:pPr>
      <w:r w:rsidRPr="00830AFF">
        <w:rPr>
          <w:sz w:val="20"/>
          <w:szCs w:val="20"/>
        </w:rPr>
        <w:t>Peer support valued highly.</w:t>
      </w:r>
    </w:p>
    <w:p w14:paraId="18D92873" w14:textId="77777777" w:rsidR="00830AFF" w:rsidRPr="00830AFF" w:rsidRDefault="00830AFF" w:rsidP="00830AFF">
      <w:pPr>
        <w:numPr>
          <w:ilvl w:val="0"/>
          <w:numId w:val="2"/>
        </w:numPr>
        <w:rPr>
          <w:sz w:val="20"/>
          <w:szCs w:val="20"/>
        </w:rPr>
      </w:pPr>
      <w:r w:rsidRPr="00830AFF">
        <w:rPr>
          <w:sz w:val="20"/>
          <w:szCs w:val="20"/>
        </w:rPr>
        <w:t>Time management cited as a common challenge.</w:t>
      </w:r>
    </w:p>
    <w:p w14:paraId="5DF1948C" w14:textId="77777777" w:rsidR="00830AFF" w:rsidRPr="00830AFF" w:rsidRDefault="00830AFF" w:rsidP="00830AFF">
      <w:pPr>
        <w:numPr>
          <w:ilvl w:val="0"/>
          <w:numId w:val="2"/>
        </w:numPr>
        <w:rPr>
          <w:sz w:val="20"/>
          <w:szCs w:val="20"/>
        </w:rPr>
      </w:pPr>
      <w:r w:rsidRPr="00830AFF">
        <w:rPr>
          <w:sz w:val="20"/>
          <w:szCs w:val="20"/>
        </w:rPr>
        <w:t>Participants responded well to facilitator's humour.</w:t>
      </w:r>
    </w:p>
    <w:p w14:paraId="17DCB7B9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b/>
          <w:bCs/>
          <w:sz w:val="20"/>
          <w:szCs w:val="20"/>
        </w:rPr>
        <w:t>Additional Notes</w:t>
      </w:r>
    </w:p>
    <w:p w14:paraId="0980E729" w14:textId="77777777" w:rsidR="00830AFF" w:rsidRPr="00830AFF" w:rsidRDefault="00830AFF" w:rsidP="00830AFF">
      <w:pPr>
        <w:rPr>
          <w:sz w:val="20"/>
          <w:szCs w:val="20"/>
        </w:rPr>
      </w:pPr>
      <w:r w:rsidRPr="00830AFF">
        <w:rPr>
          <w:sz w:val="20"/>
          <w:szCs w:val="20"/>
        </w:rPr>
        <w:t>Any unplanned events, disruptions, or reflections for follow-up.</w:t>
      </w:r>
    </w:p>
    <w:p w14:paraId="01DF38DD" w14:textId="77777777" w:rsidR="00F31C3F" w:rsidRDefault="00F31C3F"/>
    <w:sectPr w:rsidR="00F31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112A9"/>
    <w:multiLevelType w:val="multilevel"/>
    <w:tmpl w:val="2216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E068AD"/>
    <w:multiLevelType w:val="multilevel"/>
    <w:tmpl w:val="E6D4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7796013">
    <w:abstractNumId w:val="0"/>
  </w:num>
  <w:num w:numId="2" w16cid:durableId="893154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AFF"/>
    <w:rsid w:val="00195FFB"/>
    <w:rsid w:val="00830AFF"/>
    <w:rsid w:val="00E457A7"/>
    <w:rsid w:val="00F31C3F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68B67"/>
  <w15:chartTrackingRefBased/>
  <w15:docId w15:val="{59D71F02-515B-4290-93FC-51C87C4E5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A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A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A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A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A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A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A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A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A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A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A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A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A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A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A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A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A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A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A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A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A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A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A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A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A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0A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A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A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A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93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0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9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85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4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94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3556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43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5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10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04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59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6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6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4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44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5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95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4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11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35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245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790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03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634</Words>
  <Characters>3619</Characters>
  <Application>Microsoft Office Word</Application>
  <DocSecurity>0</DocSecurity>
  <Lines>30</Lines>
  <Paragraphs>8</Paragraphs>
  <ScaleCrop>false</ScaleCrop>
  <Company>The University of Adelaide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Kluge</dc:creator>
  <cp:keywords/>
  <dc:description/>
  <cp:lastModifiedBy>Melissa Kluge</cp:lastModifiedBy>
  <cp:revision>1</cp:revision>
  <dcterms:created xsi:type="dcterms:W3CDTF">2025-04-09T01:38:00Z</dcterms:created>
  <dcterms:modified xsi:type="dcterms:W3CDTF">2025-04-09T01:45:00Z</dcterms:modified>
</cp:coreProperties>
</file>